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F8" w:rsidRPr="00921858" w:rsidRDefault="005241F8" w:rsidP="00F61E43">
      <w:pPr>
        <w:spacing w:after="0" w:line="240" w:lineRule="auto"/>
        <w:jc w:val="center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/>
          <w:noProof/>
          <w:lang w:bidi="th-TH"/>
        </w:rPr>
        <w:drawing>
          <wp:anchor distT="0" distB="0" distL="114300" distR="114300" simplePos="0" relativeHeight="251658240" behindDoc="0" locked="0" layoutInCell="1" allowOverlap="1" wp14:anchorId="6BBA27F3" wp14:editId="5F9B7BC7">
            <wp:simplePos x="0" y="0"/>
            <wp:positionH relativeFrom="column">
              <wp:posOffset>2385391</wp:posOffset>
            </wp:positionH>
            <wp:positionV relativeFrom="paragraph">
              <wp:posOffset>-458470</wp:posOffset>
            </wp:positionV>
            <wp:extent cx="763326" cy="683859"/>
            <wp:effectExtent l="0" t="0" r="0" b="2540"/>
            <wp:wrapNone/>
            <wp:docPr id="1" name="Picture 1" descr="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o National logo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6" cy="68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84F" w:rsidRPr="00921858" w:rsidRDefault="00F61E43" w:rsidP="00F61E43">
      <w:pPr>
        <w:spacing w:after="0" w:line="240" w:lineRule="auto"/>
        <w:jc w:val="center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ສາທາລະນະລັດ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ປະຊາທິປະໄຕ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ປະຊາຊົນລາວ</w:t>
      </w:r>
    </w:p>
    <w:p w:rsidR="00F61E43" w:rsidRPr="00921858" w:rsidRDefault="00F61E43" w:rsidP="00F61E43">
      <w:pPr>
        <w:spacing w:after="0" w:line="240" w:lineRule="auto"/>
        <w:jc w:val="center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ສັນຕິພາບ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ເອກະລາດ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ປະຊາທິປະໄຕ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ເອກະພາບ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ວັດທະນະຖາວອນ</w:t>
      </w:r>
    </w:p>
    <w:p w:rsidR="00C951F5" w:rsidRPr="00921858" w:rsidRDefault="00C951F5" w:rsidP="00F61E43">
      <w:pPr>
        <w:spacing w:after="0" w:line="240" w:lineRule="auto"/>
        <w:jc w:val="both"/>
        <w:rPr>
          <w:rFonts w:ascii="Phetsarath OT" w:hAnsi="Phetsarath OT" w:cs="Phetsarath OT"/>
        </w:rPr>
      </w:pPr>
    </w:p>
    <w:p w:rsidR="0007784E" w:rsidRPr="00921858" w:rsidRDefault="00F61E43" w:rsidP="00F61E43">
      <w:pPr>
        <w:spacing w:after="0" w:line="240" w:lineRule="auto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ຄະນະກຳມະການຄຸ້ມຄອງຫຼັກຊັບ</w:t>
      </w:r>
      <w:r w:rsidR="00A94C7A" w:rsidRPr="00921858">
        <w:rPr>
          <w:rFonts w:ascii="Phetsarath OT" w:hAnsi="Phetsarath OT" w:cs="Phetsarath OT"/>
          <w:cs/>
        </w:rPr>
        <w:t xml:space="preserve"> </w:t>
      </w:r>
    </w:p>
    <w:p w:rsidR="00F61E43" w:rsidRPr="00921858" w:rsidRDefault="005D2491" w:rsidP="00F61E43">
      <w:pPr>
        <w:spacing w:after="0" w:line="240" w:lineRule="auto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ສໍານັ</w:t>
      </w:r>
      <w:r w:rsidR="0007784E" w:rsidRPr="00921858">
        <w:rPr>
          <w:rFonts w:ascii="Phetsarath OT" w:hAnsi="Phetsarath OT" w:cs="Phetsarath OT" w:hint="cs"/>
          <w:cs/>
        </w:rPr>
        <w:t>ກງານຄະນະກຳມະການຄຸ້ມຄອງຫຼັກຊັບ</w:t>
      </w:r>
      <w:r w:rsidR="00A94C7A" w:rsidRPr="00921858">
        <w:rPr>
          <w:rFonts w:ascii="Phetsarath OT" w:hAnsi="Phetsarath OT" w:cs="Phetsarath OT"/>
          <w:cs/>
        </w:rPr>
        <w:tab/>
      </w:r>
      <w:r w:rsidR="00A94C7A" w:rsidRPr="00921858">
        <w:rPr>
          <w:rFonts w:ascii="Phetsarath OT" w:hAnsi="Phetsarath OT" w:cs="Phetsarath OT"/>
          <w:cs/>
        </w:rPr>
        <w:tab/>
      </w:r>
      <w:r w:rsidR="00A94C7A" w:rsidRPr="00921858">
        <w:rPr>
          <w:rFonts w:ascii="Phetsarath OT" w:hAnsi="Phetsarath OT" w:cs="Phetsarath OT"/>
          <w:cs/>
        </w:rPr>
        <w:tab/>
      </w:r>
      <w:r w:rsidR="00A94C7A" w:rsidRPr="00921858">
        <w:rPr>
          <w:rFonts w:ascii="Phetsarath OT" w:hAnsi="Phetsarath OT" w:cs="Phetsarath OT"/>
          <w:cs/>
        </w:rPr>
        <w:tab/>
      </w:r>
      <w:r w:rsidR="00CE7828" w:rsidRPr="00921858">
        <w:rPr>
          <w:rFonts w:ascii="Phetsarath OT" w:hAnsi="Phetsarath OT" w:cs="Phetsarath OT"/>
          <w:cs/>
        </w:rPr>
        <w:t xml:space="preserve">     </w:t>
      </w:r>
      <w:r w:rsidRPr="00921858">
        <w:rPr>
          <w:rFonts w:ascii="Phetsarath OT" w:hAnsi="Phetsarath OT" w:cs="Phetsarath OT"/>
        </w:rPr>
        <w:t xml:space="preserve">          </w:t>
      </w:r>
      <w:r w:rsidR="00CE7828" w:rsidRPr="00921858">
        <w:rPr>
          <w:rFonts w:ascii="Phetsarath OT" w:hAnsi="Phetsarath OT" w:cs="Phetsarath OT"/>
          <w:cs/>
        </w:rPr>
        <w:t xml:space="preserve"> </w:t>
      </w:r>
      <w:r w:rsidR="00F61E43" w:rsidRPr="00921858">
        <w:rPr>
          <w:rFonts w:ascii="Phetsarath OT" w:hAnsi="Phetsarath OT" w:cs="Phetsarath OT" w:hint="cs"/>
          <w:cs/>
        </w:rPr>
        <w:t>ເລກທີ</w:t>
      </w:r>
      <w:r w:rsidR="00F61E43" w:rsidRPr="00921858">
        <w:rPr>
          <w:rFonts w:ascii="Phetsarath OT" w:hAnsi="Phetsarath OT" w:cs="Phetsarath OT"/>
          <w:cs/>
        </w:rPr>
        <w:t xml:space="preserve">  </w:t>
      </w:r>
      <w:r w:rsidR="00F653D0" w:rsidRPr="00921858">
        <w:rPr>
          <w:rFonts w:ascii="Phetsarath OT" w:hAnsi="Phetsarath OT" w:cs="Phetsarath OT"/>
          <w:cs/>
        </w:rPr>
        <w:t xml:space="preserve">    </w:t>
      </w:r>
      <w:r w:rsidR="00F61E43" w:rsidRPr="00921858">
        <w:rPr>
          <w:rFonts w:ascii="Phetsarath OT" w:hAnsi="Phetsarath OT" w:cs="Phetsarath OT"/>
          <w:cs/>
        </w:rPr>
        <w:t>/</w:t>
      </w:r>
      <w:r w:rsidR="00CE7828" w:rsidRPr="00921858">
        <w:rPr>
          <w:rFonts w:ascii="Phetsarath OT" w:hAnsi="Phetsarath OT" w:cs="Phetsarath OT" w:hint="cs"/>
          <w:cs/>
        </w:rPr>
        <w:t>ສ</w:t>
      </w:r>
      <w:r w:rsidR="00F61E43" w:rsidRPr="00921858">
        <w:rPr>
          <w:rFonts w:ascii="Phetsarath OT" w:hAnsi="Phetsarath OT" w:cs="Phetsarath OT" w:hint="cs"/>
          <w:cs/>
        </w:rPr>
        <w:t>ຄຄຊ</w:t>
      </w:r>
    </w:p>
    <w:p w:rsidR="00F61E43" w:rsidRPr="00921858" w:rsidRDefault="00513021" w:rsidP="00F61E43">
      <w:pPr>
        <w:spacing w:after="0" w:line="240" w:lineRule="auto"/>
        <w:ind w:left="5040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/>
        </w:rPr>
        <w:t xml:space="preserve">  </w:t>
      </w:r>
      <w:r w:rsidR="00F61E43" w:rsidRPr="00921858">
        <w:rPr>
          <w:rFonts w:ascii="Phetsarath OT" w:hAnsi="Phetsarath OT" w:cs="Phetsarath OT" w:hint="cs"/>
          <w:cs/>
        </w:rPr>
        <w:t>ນະຄອນຫຼວງວຽງຈັນ</w:t>
      </w:r>
      <w:r w:rsidR="00F61E43" w:rsidRPr="00921858">
        <w:rPr>
          <w:rFonts w:ascii="Phetsarath OT" w:hAnsi="Phetsarath OT" w:cs="Phetsarath OT"/>
        </w:rPr>
        <w:t>,​</w:t>
      </w:r>
      <w:r w:rsidR="00F61E43" w:rsidRPr="00921858">
        <w:rPr>
          <w:rFonts w:ascii="Phetsarath OT" w:hAnsi="Phetsarath OT" w:cs="Phetsarath OT"/>
          <w:cs/>
        </w:rPr>
        <w:t xml:space="preserve"> </w:t>
      </w:r>
      <w:r w:rsidR="00F61E43" w:rsidRPr="00921858">
        <w:rPr>
          <w:rFonts w:ascii="Phetsarath OT" w:hAnsi="Phetsarath OT" w:cs="Phetsarath OT" w:hint="cs"/>
          <w:cs/>
        </w:rPr>
        <w:t>ວັນທີ</w:t>
      </w:r>
      <w:r w:rsidR="00A94C7A" w:rsidRPr="00921858">
        <w:rPr>
          <w:rFonts w:ascii="Phetsarath OT" w:hAnsi="Phetsarath OT" w:cs="Phetsarath OT"/>
          <w:cs/>
        </w:rPr>
        <w:t xml:space="preserve"> </w:t>
      </w:r>
    </w:p>
    <w:p w:rsidR="00F61E43" w:rsidRPr="00921858" w:rsidRDefault="00F61E43" w:rsidP="00F61E43">
      <w:pPr>
        <w:spacing w:after="0" w:line="240" w:lineRule="auto"/>
        <w:jc w:val="both"/>
        <w:rPr>
          <w:rFonts w:ascii="Phetsarath OT" w:hAnsi="Phetsarath OT" w:cs="Phetsarath OT"/>
        </w:rPr>
      </w:pPr>
    </w:p>
    <w:p w:rsidR="00F61E43" w:rsidRPr="00921858" w:rsidRDefault="00F61E43" w:rsidP="00F61E43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</w:rPr>
      </w:pPr>
      <w:r w:rsidRPr="00921858">
        <w:rPr>
          <w:rFonts w:ascii="Phetsarath OT" w:hAnsi="Phetsarath OT" w:cs="Phetsarath OT" w:hint="cs"/>
          <w:b/>
          <w:bCs/>
          <w:sz w:val="28"/>
          <w:szCs w:val="28"/>
          <w:cs/>
        </w:rPr>
        <w:t>ແຈ້ງການ</w:t>
      </w:r>
    </w:p>
    <w:p w:rsidR="0049414E" w:rsidRPr="00921858" w:rsidRDefault="0049414E" w:rsidP="00F61E43">
      <w:pPr>
        <w:spacing w:after="0" w:line="240" w:lineRule="auto"/>
        <w:jc w:val="center"/>
        <w:rPr>
          <w:rFonts w:ascii="Phetsarath OT" w:hAnsi="Phetsarath OT" w:cs="Phetsarath OT"/>
          <w:b/>
          <w:bCs/>
        </w:rPr>
      </w:pPr>
    </w:p>
    <w:p w:rsidR="00F61E43" w:rsidRPr="00921858" w:rsidRDefault="00F61E43" w:rsidP="00D41B43">
      <w:pPr>
        <w:spacing w:after="0" w:line="240" w:lineRule="auto"/>
        <w:ind w:left="1418" w:hanging="698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b/>
          <w:bCs/>
          <w:cs/>
        </w:rPr>
        <w:t>ເຖິງ</w:t>
      </w:r>
      <w:r w:rsidRPr="00921858">
        <w:rPr>
          <w:rFonts w:ascii="Phetsarath OT" w:hAnsi="Phetsarath OT" w:cs="Phetsarath OT"/>
          <w:b/>
          <w:bCs/>
          <w:cs/>
        </w:rPr>
        <w:t>:</w:t>
      </w:r>
      <w:r w:rsidRPr="00921858">
        <w:rPr>
          <w:rFonts w:ascii="Phetsarath OT" w:hAnsi="Phetsarath OT" w:cs="Phetsarath OT"/>
          <w:cs/>
        </w:rPr>
        <w:t xml:space="preserve"> </w:t>
      </w:r>
      <w:r w:rsidR="00613B6C" w:rsidRPr="00921858">
        <w:rPr>
          <w:rFonts w:ascii="Phetsarath OT" w:hAnsi="Phetsarath OT" w:cs="Phetsarath OT" w:hint="cs"/>
          <w:cs/>
        </w:rPr>
        <w:t>ຕະຫຼາດຫຼັກຊັບລາວ</w:t>
      </w:r>
      <w:r w:rsidR="00133F5D" w:rsidRPr="00921858">
        <w:rPr>
          <w:rFonts w:ascii="Phetsarath OT" w:hAnsi="Phetsarath OT" w:cs="Phetsarath OT" w:hint="cs"/>
          <w:cs/>
        </w:rPr>
        <w:t>,</w:t>
      </w:r>
      <w:r w:rsidR="00613B6C" w:rsidRPr="00921858">
        <w:rPr>
          <w:rFonts w:ascii="Phetsarath OT" w:hAnsi="Phetsarath OT" w:cs="Phetsarath OT"/>
          <w:cs/>
        </w:rPr>
        <w:t xml:space="preserve"> </w:t>
      </w:r>
      <w:r w:rsidR="0049414E" w:rsidRPr="00921858">
        <w:rPr>
          <w:rFonts w:ascii="Phetsarath OT" w:hAnsi="Phetsarath OT" w:cs="Phetsarath OT" w:hint="cs"/>
          <w:color w:val="000000" w:themeColor="text1"/>
          <w:cs/>
        </w:rPr>
        <w:t>ບໍ</w:t>
      </w:r>
      <w:r w:rsidR="0049414E" w:rsidRPr="00921858">
        <w:rPr>
          <w:rFonts w:ascii="Phetsarath OT" w:hAnsi="Phetsarath OT" w:cs="Phetsarath OT"/>
          <w:color w:val="000000" w:themeColor="text1"/>
        </w:rPr>
        <w:t>​</w:t>
      </w:r>
      <w:r w:rsidR="0049414E" w:rsidRPr="00921858">
        <w:rPr>
          <w:rFonts w:ascii="Phetsarath OT" w:hAnsi="Phetsarath OT" w:cs="Phetsarath OT" w:hint="cs"/>
          <w:color w:val="000000" w:themeColor="text1"/>
          <w:cs/>
        </w:rPr>
        <w:t>ລິ</w:t>
      </w:r>
      <w:r w:rsidR="0049414E" w:rsidRPr="00921858">
        <w:rPr>
          <w:rFonts w:ascii="Phetsarath OT" w:hAnsi="Phetsarath OT" w:cs="Phetsarath OT"/>
          <w:color w:val="000000" w:themeColor="text1"/>
        </w:rPr>
        <w:t>​</w:t>
      </w:r>
      <w:r w:rsidR="0049414E" w:rsidRPr="00921858">
        <w:rPr>
          <w:rFonts w:ascii="Phetsarath OT" w:hAnsi="Phetsarath OT" w:cs="Phetsarath OT" w:hint="cs"/>
          <w:color w:val="000000" w:themeColor="text1"/>
          <w:cs/>
        </w:rPr>
        <w:t>ສັດ</w:t>
      </w:r>
      <w:r w:rsidR="00444477" w:rsidRPr="00921858">
        <w:rPr>
          <w:rFonts w:ascii="Phetsarath OT" w:hAnsi="Phetsarath OT" w:cs="Phetsarath OT" w:hint="cs"/>
          <w:cs/>
        </w:rPr>
        <w:t>ຈົດທະບຽນໃນຕະຫຼາດຫຼັກຊັບລາວ</w:t>
      </w:r>
      <w:r w:rsidR="00133F5D" w:rsidRPr="00921858">
        <w:rPr>
          <w:rFonts w:ascii="Phetsarath OT" w:hAnsi="Phetsarath OT" w:cs="Phetsarath OT" w:hint="cs"/>
          <w:cs/>
        </w:rPr>
        <w:t xml:space="preserve"> ແລະ ພາກສ່ວນທີ່ກ່ຽວຂ້ອງ</w:t>
      </w:r>
      <w:r w:rsidRPr="00921858">
        <w:rPr>
          <w:rFonts w:ascii="Phetsarath OT" w:hAnsi="Phetsarath OT" w:cs="Phetsarath OT"/>
          <w:cs/>
        </w:rPr>
        <w:t xml:space="preserve">. </w:t>
      </w:r>
    </w:p>
    <w:p w:rsidR="00915765" w:rsidRPr="00921858" w:rsidRDefault="00915765" w:rsidP="00D41B43">
      <w:pPr>
        <w:spacing w:after="0" w:line="240" w:lineRule="auto"/>
        <w:ind w:left="1418" w:hanging="698"/>
        <w:jc w:val="both"/>
        <w:rPr>
          <w:rFonts w:ascii="Phetsarath OT" w:hAnsi="Phetsarath OT" w:cs="Phetsarath OT"/>
        </w:rPr>
      </w:pPr>
    </w:p>
    <w:p w:rsidR="00F61E43" w:rsidRPr="00921858" w:rsidRDefault="00F61E43" w:rsidP="00723BCA">
      <w:pPr>
        <w:spacing w:after="0" w:line="240" w:lineRule="auto"/>
        <w:ind w:firstLine="720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b/>
          <w:bCs/>
          <w:cs/>
        </w:rPr>
        <w:t>ເລື່ອງ</w:t>
      </w:r>
      <w:r w:rsidRPr="00921858">
        <w:rPr>
          <w:rFonts w:ascii="Phetsarath OT" w:hAnsi="Phetsarath OT" w:cs="Phetsarath OT"/>
          <w:b/>
          <w:bCs/>
          <w:cs/>
        </w:rPr>
        <w:t>: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ການ</w:t>
      </w:r>
      <w:r w:rsidR="00444477" w:rsidRPr="00921858">
        <w:rPr>
          <w:rFonts w:ascii="Phetsarath OT" w:hAnsi="Phetsarath OT" w:cs="Phetsarath OT" w:hint="cs"/>
          <w:cs/>
        </w:rPr>
        <w:t>ປ່ຽນແປງມູນຄ່າ</w:t>
      </w:r>
      <w:r w:rsidR="005C49DE" w:rsidRPr="00921858">
        <w:rPr>
          <w:rFonts w:ascii="Phetsarath OT" w:hAnsi="Phetsarath OT" w:cs="Phetsarath OT" w:hint="cs"/>
          <w:cs/>
        </w:rPr>
        <w:t>ກໍາ</w:t>
      </w:r>
      <w:r w:rsidR="00444477" w:rsidRPr="00921858">
        <w:rPr>
          <w:rFonts w:ascii="Phetsarath OT" w:hAnsi="Phetsarath OT" w:cs="Phetsarath OT" w:hint="cs"/>
          <w:cs/>
        </w:rPr>
        <w:t>ນົດຂອງຮຸ້ນບໍລິສັດຈົດທະບຽນ</w:t>
      </w:r>
      <w:r w:rsidR="00444477" w:rsidRPr="00921858">
        <w:rPr>
          <w:rFonts w:ascii="Phetsarath OT" w:hAnsi="Phetsarath OT" w:cs="Phetsarath OT"/>
          <w:cs/>
        </w:rPr>
        <w:t>.</w:t>
      </w:r>
      <w:r w:rsidRPr="00921858">
        <w:rPr>
          <w:rFonts w:ascii="Phetsarath OT" w:hAnsi="Phetsarath OT" w:cs="Phetsarath OT"/>
          <w:cs/>
        </w:rPr>
        <w:t xml:space="preserve"> </w:t>
      </w:r>
    </w:p>
    <w:p w:rsidR="00F61E43" w:rsidRPr="00921858" w:rsidRDefault="00F61E43" w:rsidP="00F61E43">
      <w:pPr>
        <w:spacing w:after="0" w:line="240" w:lineRule="auto"/>
        <w:jc w:val="center"/>
        <w:rPr>
          <w:rFonts w:ascii="Phetsarath OT" w:hAnsi="Phetsarath OT" w:cs="Phetsarath OT"/>
        </w:rPr>
      </w:pPr>
    </w:p>
    <w:p w:rsidR="00F61E43" w:rsidRPr="00921858" w:rsidRDefault="00F61E43" w:rsidP="00723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ອີງຕາມ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ກົດໝາຍວ່າດ້ວຍຫຼັກຊັບ</w:t>
      </w:r>
      <w:r w:rsidRPr="00921858">
        <w:rPr>
          <w:rFonts w:ascii="Phetsarath OT" w:hAnsi="Phetsarath OT" w:cs="Phetsarath OT"/>
          <w:cs/>
        </w:rPr>
        <w:t xml:space="preserve"> (</w:t>
      </w:r>
      <w:r w:rsidRPr="00921858">
        <w:rPr>
          <w:rFonts w:ascii="Phetsarath OT" w:hAnsi="Phetsarath OT" w:cs="Phetsarath OT" w:hint="cs"/>
          <w:cs/>
        </w:rPr>
        <w:t>ສະບັບປັບປຸງ</w:t>
      </w:r>
      <w:r w:rsidRPr="00921858">
        <w:rPr>
          <w:rFonts w:ascii="Phetsarath OT" w:hAnsi="Phetsarath OT" w:cs="Phetsarath OT"/>
          <w:cs/>
        </w:rPr>
        <w:t xml:space="preserve">) </w:t>
      </w:r>
      <w:r w:rsidRPr="00921858">
        <w:rPr>
          <w:rFonts w:ascii="Phetsarath OT" w:hAnsi="Phetsarath OT" w:cs="Phetsarath OT" w:hint="cs"/>
          <w:cs/>
        </w:rPr>
        <w:t>ສະບັບເລກທີ</w:t>
      </w:r>
      <w:r w:rsidRPr="00921858">
        <w:rPr>
          <w:rFonts w:ascii="Phetsarath OT" w:hAnsi="Phetsarath OT" w:cs="Phetsarath OT"/>
          <w:cs/>
        </w:rPr>
        <w:t xml:space="preserve"> 79/</w:t>
      </w:r>
      <w:r w:rsidRPr="00921858">
        <w:rPr>
          <w:rFonts w:ascii="Phetsarath OT" w:hAnsi="Phetsarath OT" w:cs="Phetsarath OT" w:hint="cs"/>
          <w:cs/>
        </w:rPr>
        <w:t>ສພຊ</w:t>
      </w:r>
      <w:r w:rsidRPr="00921858">
        <w:rPr>
          <w:rFonts w:ascii="Phetsarath OT" w:hAnsi="Phetsarath OT" w:cs="Phetsarath OT"/>
        </w:rPr>
        <w:t>,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ລົງວັນທີ</w:t>
      </w:r>
      <w:r w:rsidRPr="00921858">
        <w:rPr>
          <w:rFonts w:ascii="Phetsarath OT" w:hAnsi="Phetsarath OT" w:cs="Phetsarath OT"/>
          <w:cs/>
        </w:rPr>
        <w:t xml:space="preserve"> 03 </w:t>
      </w:r>
      <w:r w:rsidRPr="00921858">
        <w:rPr>
          <w:rFonts w:ascii="Phetsarath OT" w:hAnsi="Phetsarath OT" w:cs="Phetsarath OT" w:hint="cs"/>
          <w:cs/>
        </w:rPr>
        <w:t>ທັນວາ</w:t>
      </w:r>
      <w:r w:rsidRPr="00921858">
        <w:rPr>
          <w:rFonts w:ascii="Phetsarath OT" w:hAnsi="Phetsarath OT" w:cs="Phetsarath OT"/>
          <w:cs/>
        </w:rPr>
        <w:t xml:space="preserve"> </w:t>
      </w:r>
      <w:r w:rsidR="00A94C7A"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/>
          <w:cs/>
        </w:rPr>
        <w:t>2019</w:t>
      </w:r>
      <w:r w:rsidRPr="00921858">
        <w:rPr>
          <w:rFonts w:ascii="Phetsarath OT" w:hAnsi="Phetsarath OT" w:cs="Phetsarath OT"/>
        </w:rPr>
        <w:t>;</w:t>
      </w:r>
    </w:p>
    <w:p w:rsidR="005D2491" w:rsidRPr="00921858" w:rsidRDefault="005D2491" w:rsidP="00723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ອີງຕາມ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ຂໍ້ຕົກລົງ</w:t>
      </w:r>
      <w:r w:rsidR="00A215AC" w:rsidRPr="00921858">
        <w:rPr>
          <w:rFonts w:ascii="Phetsarath OT" w:hAnsi="Phetsarath OT" w:cs="Phetsarath OT" w:hint="cs"/>
          <w:cs/>
        </w:rPr>
        <w:t>ວ່</w:t>
      </w:r>
      <w:r w:rsidRPr="00921858">
        <w:rPr>
          <w:rFonts w:ascii="Phetsarath OT" w:hAnsi="Phetsarath OT" w:cs="Phetsarath OT" w:hint="cs"/>
          <w:cs/>
        </w:rPr>
        <w:t>າດ້ວຍການຈັດຕັ້ງ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ແລະ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ການເຄື່ອນໄຫວຂອງ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ສໍານັກງານຄະນະກຳມະການຄຸ້ມຄອງຫຼັກຊັບ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ສະບັບເລກທີ</w:t>
      </w:r>
      <w:r w:rsidRPr="00921858">
        <w:rPr>
          <w:rFonts w:ascii="Phetsarath OT" w:hAnsi="Phetsarath OT" w:cs="Phetsarath OT"/>
          <w:cs/>
        </w:rPr>
        <w:t xml:space="preserve"> 013</w:t>
      </w:r>
      <w:r w:rsidR="003A7913" w:rsidRPr="00921858">
        <w:rPr>
          <w:rFonts w:ascii="Phetsarath OT" w:hAnsi="Phetsarath OT" w:cs="Phetsarath OT"/>
          <w:cs/>
        </w:rPr>
        <w:t>/</w:t>
      </w:r>
      <w:r w:rsidR="003A7913" w:rsidRPr="00921858">
        <w:rPr>
          <w:rFonts w:ascii="Phetsarath OT" w:hAnsi="Phetsarath OT" w:cs="Phetsarath OT" w:hint="cs"/>
          <w:cs/>
        </w:rPr>
        <w:t>ຄຄຊ</w:t>
      </w:r>
      <w:r w:rsidR="003A7913" w:rsidRPr="00921858">
        <w:rPr>
          <w:rFonts w:ascii="Phetsarath OT" w:hAnsi="Phetsarath OT" w:cs="Phetsarath OT"/>
        </w:rPr>
        <w:t xml:space="preserve">, </w:t>
      </w:r>
      <w:r w:rsidR="003A7913" w:rsidRPr="00921858">
        <w:rPr>
          <w:rFonts w:ascii="Phetsarath OT" w:hAnsi="Phetsarath OT" w:cs="Phetsarath OT" w:hint="cs"/>
          <w:cs/>
        </w:rPr>
        <w:t>ລົງວັນທີ</w:t>
      </w:r>
      <w:r w:rsidR="003A7913" w:rsidRPr="00921858">
        <w:rPr>
          <w:rFonts w:ascii="Phetsarath OT" w:hAnsi="Phetsarath OT" w:cs="Phetsarath OT"/>
          <w:cs/>
        </w:rPr>
        <w:t xml:space="preserve"> </w:t>
      </w:r>
      <w:r w:rsidR="002172FA" w:rsidRPr="00921858">
        <w:rPr>
          <w:rFonts w:ascii="Phetsarath OT" w:hAnsi="Phetsarath OT" w:cs="Phetsarath OT"/>
          <w:cs/>
        </w:rPr>
        <w:t xml:space="preserve">17 </w:t>
      </w:r>
      <w:r w:rsidR="002172FA" w:rsidRPr="00921858">
        <w:rPr>
          <w:rFonts w:ascii="Phetsarath OT" w:hAnsi="Phetsarath OT" w:cs="Phetsarath OT" w:hint="cs"/>
          <w:cs/>
        </w:rPr>
        <w:t>ທັນວາ</w:t>
      </w:r>
      <w:r w:rsidR="002172FA" w:rsidRPr="00921858">
        <w:rPr>
          <w:rFonts w:ascii="Phetsarath OT" w:hAnsi="Phetsarath OT" w:cs="Phetsarath OT"/>
          <w:cs/>
        </w:rPr>
        <w:t xml:space="preserve"> 2013.</w:t>
      </w:r>
    </w:p>
    <w:p w:rsidR="00F61E43" w:rsidRPr="00921858" w:rsidRDefault="00F61E43">
      <w:pPr>
        <w:pStyle w:val="ListParagraph"/>
        <w:spacing w:after="0" w:line="240" w:lineRule="auto"/>
        <w:jc w:val="both"/>
      </w:pPr>
    </w:p>
    <w:p w:rsidR="002F3B45" w:rsidRPr="00921858" w:rsidRDefault="00444477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ສໍານັກງານ</w:t>
      </w:r>
      <w:r w:rsidR="00F61E43" w:rsidRPr="00921858">
        <w:rPr>
          <w:rFonts w:ascii="Phetsarath OT" w:hAnsi="Phetsarath OT" w:cs="Phetsarath OT" w:hint="cs"/>
          <w:cs/>
        </w:rPr>
        <w:t>ຄະນະກຳມະການຄຸ້ມຄອງຫຼັກຊັບ</w:t>
      </w:r>
      <w:r w:rsidR="00F61E43" w:rsidRPr="00921858">
        <w:rPr>
          <w:rFonts w:ascii="Phetsarath OT" w:hAnsi="Phetsarath OT" w:cs="Phetsarath OT"/>
          <w:cs/>
        </w:rPr>
        <w:t xml:space="preserve"> </w:t>
      </w:r>
      <w:r w:rsidR="00427BAE" w:rsidRPr="00921858">
        <w:rPr>
          <w:rFonts w:ascii="Phetsarath OT" w:hAnsi="Phetsarath OT" w:cs="Phetsarath OT" w:hint="cs"/>
          <w:cs/>
        </w:rPr>
        <w:t>ຂໍແຈ້ງມາຍັງ</w:t>
      </w:r>
      <w:r w:rsidR="00133F5D" w:rsidRPr="00921858">
        <w:rPr>
          <w:rFonts w:ascii="Phetsarath OT" w:hAnsi="Phetsarath OT" w:cs="Phetsarath OT" w:hint="cs"/>
          <w:color w:val="000000" w:themeColor="text1"/>
          <w:cs/>
        </w:rPr>
        <w:t>ທ່ານຊາບວ່າ</w:t>
      </w:r>
      <w:r w:rsidR="0049414E" w:rsidRPr="00921858">
        <w:rPr>
          <w:rFonts w:ascii="Phetsarath OT" w:hAnsi="Phetsarath OT" w:cs="Phetsarath OT"/>
          <w:color w:val="000000" w:themeColor="text1"/>
        </w:rPr>
        <w:t xml:space="preserve"> </w:t>
      </w:r>
      <w:r w:rsidR="0049414E" w:rsidRPr="00921858">
        <w:rPr>
          <w:rFonts w:ascii="Phetsarath OT" w:hAnsi="Phetsarath OT" w:cs="Phetsarath OT" w:hint="cs"/>
          <w:color w:val="000000" w:themeColor="text1"/>
          <w:cs/>
        </w:rPr>
        <w:t>ບໍ</w:t>
      </w:r>
      <w:r w:rsidR="0049414E" w:rsidRPr="00921858">
        <w:rPr>
          <w:rFonts w:ascii="Phetsarath OT" w:hAnsi="Phetsarath OT" w:cs="Phetsarath OT"/>
          <w:color w:val="000000" w:themeColor="text1"/>
        </w:rPr>
        <w:t>​</w:t>
      </w:r>
      <w:r w:rsidR="0049414E" w:rsidRPr="00921858">
        <w:rPr>
          <w:rFonts w:ascii="Phetsarath OT" w:hAnsi="Phetsarath OT" w:cs="Phetsarath OT" w:hint="cs"/>
          <w:color w:val="000000" w:themeColor="text1"/>
          <w:cs/>
        </w:rPr>
        <w:t>ລິ</w:t>
      </w:r>
      <w:r w:rsidR="0049414E" w:rsidRPr="00921858">
        <w:rPr>
          <w:rFonts w:ascii="Phetsarath OT" w:hAnsi="Phetsarath OT" w:cs="Phetsarath OT"/>
          <w:color w:val="000000" w:themeColor="text1"/>
        </w:rPr>
        <w:t>​</w:t>
      </w:r>
      <w:r w:rsidR="0049414E" w:rsidRPr="00921858">
        <w:rPr>
          <w:rFonts w:ascii="Phetsarath OT" w:hAnsi="Phetsarath OT" w:cs="Phetsarath OT" w:hint="cs"/>
          <w:color w:val="000000" w:themeColor="text1"/>
          <w:cs/>
        </w:rPr>
        <w:t>ສັດ</w:t>
      </w:r>
      <w:r w:rsidRPr="00921858">
        <w:rPr>
          <w:rFonts w:ascii="Phetsarath OT" w:hAnsi="Phetsarath OT" w:cs="Phetsarath OT" w:hint="cs"/>
          <w:color w:val="000000" w:themeColor="text1"/>
          <w:cs/>
        </w:rPr>
        <w:t>ຈົດທະບຽນໃນຕະຫຼາດຫຼັກຊັບລາວ</w:t>
      </w:r>
      <w:r w:rsidR="00FC47B0" w:rsidRPr="00921858">
        <w:rPr>
          <w:rFonts w:ascii="Phetsarath OT" w:hAnsi="Phetsarath OT" w:cs="Phetsarath OT" w:hint="cs"/>
          <w:cs/>
        </w:rPr>
        <w:t xml:space="preserve"> </w:t>
      </w:r>
      <w:r w:rsidR="00C3603B" w:rsidRPr="00921858">
        <w:rPr>
          <w:rFonts w:ascii="Phetsarath OT" w:hAnsi="Phetsarath OT" w:cs="Phetsarath OT" w:hint="cs"/>
          <w:cs/>
        </w:rPr>
        <w:t>ສາມາດ</w:t>
      </w:r>
      <w:r w:rsidR="00512706" w:rsidRPr="00921858">
        <w:rPr>
          <w:rFonts w:ascii="Phetsarath OT" w:hAnsi="Phetsarath OT" w:cs="Phetsarath OT" w:hint="cs"/>
          <w:cs/>
        </w:rPr>
        <w:t>ປ່ຽນແປງມູນຄ່າກຳນົດຂອງຮຸ້ນບໍລິສັດຈົດທະບຽນ</w:t>
      </w:r>
      <w:r w:rsidR="00512706" w:rsidRPr="00921858">
        <w:rPr>
          <w:rFonts w:ascii="Phetsarath OT" w:hAnsi="Phetsarath OT" w:cs="Phetsarath OT"/>
          <w:cs/>
        </w:rPr>
        <w:t xml:space="preserve"> </w:t>
      </w:r>
      <w:r w:rsidR="00ED1517" w:rsidRPr="00921858">
        <w:rPr>
          <w:rFonts w:ascii="Phetsarath OT" w:hAnsi="Phetsarath OT" w:cs="Phetsarath OT" w:hint="cs"/>
          <w:cs/>
        </w:rPr>
        <w:t>ໄດ້</w:t>
      </w:r>
      <w:r w:rsidR="009D5DD5" w:rsidRPr="00921858">
        <w:rPr>
          <w:rFonts w:ascii="Phetsarath OT" w:hAnsi="Phetsarath OT" w:cs="Phetsarath OT" w:hint="cs"/>
          <w:cs/>
        </w:rPr>
        <w:t>ໂດຍໃຫ້ປະຕິບັດ</w:t>
      </w:r>
      <w:r w:rsidR="0007784E" w:rsidRPr="00921858">
        <w:rPr>
          <w:rFonts w:ascii="Phetsarath OT" w:hAnsi="Phetsarath OT" w:cs="Phetsarath OT"/>
          <w:cs/>
        </w:rPr>
        <w:t xml:space="preserve"> </w:t>
      </w:r>
      <w:r w:rsidR="00512706" w:rsidRPr="00921858">
        <w:rPr>
          <w:rFonts w:ascii="Phetsarath OT" w:hAnsi="Phetsarath OT" w:cs="Phetsarath OT" w:hint="cs"/>
          <w:cs/>
        </w:rPr>
        <w:t>ດັ່ງນີ້</w:t>
      </w:r>
      <w:r w:rsidR="00512706" w:rsidRPr="00921858">
        <w:rPr>
          <w:rFonts w:ascii="Phetsarath OT" w:hAnsi="Phetsarath OT" w:cs="Phetsarath OT"/>
          <w:cs/>
        </w:rPr>
        <w:t>:</w:t>
      </w:r>
      <w:r w:rsidR="002F3B45" w:rsidRPr="00921858">
        <w:rPr>
          <w:rFonts w:ascii="Phetsarath OT" w:hAnsi="Phetsarath OT" w:cs="Phetsarath OT"/>
          <w:cs/>
        </w:rPr>
        <w:t xml:space="preserve"> </w:t>
      </w:r>
    </w:p>
    <w:p w:rsidR="0082646E" w:rsidRPr="00921858" w:rsidRDefault="0082646E" w:rsidP="00D41B43">
      <w:pPr>
        <w:pStyle w:val="ListParagraph"/>
        <w:spacing w:after="0" w:line="240" w:lineRule="auto"/>
        <w:ind w:firstLine="720"/>
        <w:jc w:val="both"/>
        <w:rPr>
          <w:rFonts w:ascii="Phetsarath OT" w:hAnsi="Phetsarath OT" w:cs="Phetsarath OT"/>
        </w:rPr>
      </w:pPr>
    </w:p>
    <w:p w:rsidR="00133F5D" w:rsidRPr="00921858" w:rsidRDefault="00133F5D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ການປ່ຽນແປງມູນຄ່າກໍານົດຂອງຮຸ້ນ ສາມາດປະຕິບັດໄດ້ດ້ວຍການ ແຕກຮຸ້ນ ຫຼື ໂຮມຮຸ້ນ;</w:t>
      </w:r>
    </w:p>
    <w:p w:rsidR="00133F5D" w:rsidRPr="00921858" w:rsidRDefault="00133F5D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ມູນຄ່າກໍານົດຂອງຮຸ້ນພາຍຫຼັງການ ແຕກຮຸ້ນ ຫຼື ໂຮມຮຸ້ນ ຕ້ອງສອດຄ່ອງກັບກົດໝາຍ ແລະ ລະບຽບການທີ່ກ່ຽວຂ້ອງກໍານົດໄວ້;</w:t>
      </w:r>
    </w:p>
    <w:p w:rsidR="004533EA" w:rsidRPr="00921858" w:rsidRDefault="004533EA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ບໍລິສັດຈົດທະບຽນ ຕ້ອງສະເໜີການປ່ຽນແປງມູນຄ່າກໍານົດຮຸ້ນຂອງບໍລິສັດ ໃຫ້ກອງປະຊຸມສະພາບໍລິ</w:t>
      </w:r>
      <w:r w:rsidR="009E1887" w:rsidRPr="00921858">
        <w:rPr>
          <w:rFonts w:ascii="Phetsarath OT" w:hAnsi="Phetsarath OT" w:cs="Phetsarath OT"/>
        </w:rPr>
        <w:t xml:space="preserve"> </w:t>
      </w:r>
      <w:r w:rsidRPr="00921858">
        <w:rPr>
          <w:rFonts w:ascii="Phetsarath OT" w:hAnsi="Phetsarath OT" w:cs="Phetsarath OT" w:hint="cs"/>
          <w:cs/>
        </w:rPr>
        <w:t>ຫານພິຈາລະນາ</w:t>
      </w:r>
      <w:r w:rsidR="007B0D96" w:rsidRPr="00921858">
        <w:rPr>
          <w:rFonts w:ascii="Phetsarath OT" w:hAnsi="Phetsarath OT" w:cs="Phetsarath OT" w:hint="cs"/>
          <w:cs/>
        </w:rPr>
        <w:t>ອະນຸມັດ</w:t>
      </w:r>
      <w:r w:rsidRPr="00921858">
        <w:rPr>
          <w:rFonts w:ascii="Phetsarath OT" w:hAnsi="Phetsarath OT" w:cs="Phetsarath OT" w:hint="cs"/>
          <w:cs/>
        </w:rPr>
        <w:t xml:space="preserve"> ກ່ອນສະເໜີຕໍ່ກອງປະຊຸມຜູ້ຖືຮຸ້ນພິຈາລະນາ</w:t>
      </w:r>
      <w:r w:rsidR="007B0D96" w:rsidRPr="00921858">
        <w:rPr>
          <w:rFonts w:ascii="Phetsarath OT" w:hAnsi="Phetsarath OT" w:cs="Phetsarath OT" w:hint="cs"/>
          <w:cs/>
        </w:rPr>
        <w:t>ຮັບຮອງ</w:t>
      </w:r>
      <w:r w:rsidRPr="00921858">
        <w:rPr>
          <w:rFonts w:ascii="Phetsarath OT" w:hAnsi="Phetsarath OT" w:cs="Phetsarath OT" w:hint="cs"/>
          <w:cs/>
        </w:rPr>
        <w:t xml:space="preserve"> ພ້ອມທັງເປີດເຜີຍມະຕິກອງປະຊຸມສະພາບໍລິຫານ</w:t>
      </w:r>
      <w:r w:rsidR="007B0D96" w:rsidRPr="00921858">
        <w:rPr>
          <w:rFonts w:ascii="Phetsarath OT" w:hAnsi="Phetsarath OT" w:cs="Phetsarath OT" w:hint="cs"/>
          <w:cs/>
        </w:rPr>
        <w:t xml:space="preserve"> ແລະ ມະຕິກອງປະຊຸມຜູ້ຖືຮຸ້ນ ດັ່ງກ່າວໃຫ້ແກ່ມວນຊົນຊາບ</w:t>
      </w:r>
      <w:r w:rsidRPr="00921858">
        <w:rPr>
          <w:rFonts w:ascii="Phetsarath OT" w:hAnsi="Phetsarath OT" w:cs="Phetsarath OT" w:hint="cs"/>
          <w:cs/>
        </w:rPr>
        <w:t xml:space="preserve"> ພາຍໃນເວລາ 24 ຊົ່ວໂມງ</w:t>
      </w:r>
      <w:r w:rsidR="00E556A0" w:rsidRPr="00921858">
        <w:rPr>
          <w:rFonts w:ascii="Phetsarath OT" w:hAnsi="Phetsarath OT" w:cs="Phetsarath OT" w:hint="cs"/>
          <w:cs/>
        </w:rPr>
        <w:t xml:space="preserve"> ໃນວັນລັດຖະການ</w:t>
      </w:r>
      <w:r w:rsidRPr="00921858">
        <w:rPr>
          <w:rFonts w:ascii="Phetsarath OT" w:hAnsi="Phetsarath OT" w:cs="Phetsarath OT" w:hint="cs"/>
          <w:cs/>
        </w:rPr>
        <w:t xml:space="preserve"> ຫຼັງກອງປະຊຸມປິດລົງ;</w:t>
      </w:r>
    </w:p>
    <w:p w:rsidR="002F3B45" w:rsidRPr="00921858" w:rsidRDefault="00133F5D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 xml:space="preserve">ການປ່ຽນແປງມູນຄ່າກໍານົດຮຸ້ນຂອງບໍລິສັດ </w:t>
      </w:r>
      <w:r w:rsidR="009D5DD5" w:rsidRPr="00921858">
        <w:rPr>
          <w:rFonts w:ascii="Phetsarath OT" w:hAnsi="Phetsarath OT" w:cs="Phetsarath OT" w:hint="cs"/>
          <w:cs/>
        </w:rPr>
        <w:t>ຊຶ່ງ</w:t>
      </w:r>
      <w:r w:rsidR="00E80439" w:rsidRPr="00921858">
        <w:rPr>
          <w:rFonts w:ascii="Phetsarath OT" w:hAnsi="Phetsarath OT" w:cs="Phetsarath OT" w:hint="cs"/>
          <w:cs/>
        </w:rPr>
        <w:t>ຕ້ອງໄດ້ຮັບມະຕິເຫັນດີດ້ວຍຄະແນນສຽງ</w:t>
      </w:r>
      <w:r w:rsidR="0074562C">
        <w:rPr>
          <w:rFonts w:ascii="Phetsarath OT" w:hAnsi="Phetsarath OT" w:cs="Phetsarath OT" w:hint="cs"/>
          <w:cs/>
        </w:rPr>
        <w:t>ຂອງ</w:t>
      </w:r>
      <w:r w:rsidR="00994FAB">
        <w:rPr>
          <w:rFonts w:ascii="Phetsarath OT" w:hAnsi="Phetsarath OT" w:cs="Phetsarath OT" w:hint="cs"/>
          <w:cs/>
        </w:rPr>
        <w:t xml:space="preserve"> </w:t>
      </w:r>
      <w:r w:rsidR="0074562C">
        <w:rPr>
          <w:rFonts w:ascii="Phetsarath OT" w:hAnsi="Phetsarath OT" w:cs="Phetsarath OT" w:hint="cs"/>
          <w:cs/>
        </w:rPr>
        <w:t>ຜູ້ຖືຮຸ້ນ ຫຼື ຜູ້ຕາງໜ້າຜູ້ຖືຮຸ້ນ</w:t>
      </w:r>
      <w:r w:rsidR="00E80439" w:rsidRPr="00921858">
        <w:rPr>
          <w:rFonts w:ascii="Phetsarath OT" w:hAnsi="Phetsarath OT" w:cs="Phetsarath OT"/>
          <w:cs/>
        </w:rPr>
        <w:t xml:space="preserve"> </w:t>
      </w:r>
      <w:r w:rsidR="0074562C">
        <w:rPr>
          <w:rFonts w:ascii="Phetsarath OT" w:hAnsi="Phetsarath OT" w:cs="Phetsarath OT" w:hint="cs"/>
          <w:cs/>
        </w:rPr>
        <w:t>ຢ່າງໜ້ອຍ</w:t>
      </w:r>
      <w:r w:rsidR="00E80439" w:rsidRPr="00921858">
        <w:rPr>
          <w:rFonts w:ascii="Phetsarath OT" w:hAnsi="Phetsarath OT" w:cs="Phetsarath OT"/>
          <w:cs/>
        </w:rPr>
        <w:t xml:space="preserve"> </w:t>
      </w:r>
      <w:r w:rsidR="00E80439" w:rsidRPr="00921858">
        <w:rPr>
          <w:rFonts w:ascii="Phetsarath OT" w:hAnsi="Phetsarath OT" w:cs="Phetsarath OT" w:hint="cs"/>
          <w:cs/>
        </w:rPr>
        <w:t>ສອງສ່ວນສາມ</w:t>
      </w:r>
      <w:r w:rsidR="00E80439" w:rsidRPr="00921858">
        <w:rPr>
          <w:rFonts w:ascii="Phetsarath OT" w:hAnsi="Phetsarath OT" w:cs="Phetsarath OT"/>
          <w:cs/>
        </w:rPr>
        <w:t xml:space="preserve"> </w:t>
      </w:r>
      <w:r w:rsidR="0007784E" w:rsidRPr="00921858">
        <w:rPr>
          <w:rFonts w:ascii="Phetsarath OT" w:hAnsi="Phetsarath OT" w:cs="Phetsarath OT"/>
          <w:cs/>
        </w:rPr>
        <w:t xml:space="preserve">(2/3) </w:t>
      </w:r>
      <w:r w:rsidR="00E80439" w:rsidRPr="00921858">
        <w:rPr>
          <w:rFonts w:ascii="Phetsarath OT" w:hAnsi="Phetsarath OT" w:cs="Phetsarath OT" w:hint="cs"/>
          <w:cs/>
        </w:rPr>
        <w:t>ຂອງຜູ້ເຂົ້າຮ່ວມປະຊຸມ</w:t>
      </w:r>
      <w:r w:rsidR="00E80439" w:rsidRPr="00921858">
        <w:rPr>
          <w:rFonts w:ascii="Phetsarath OT" w:hAnsi="Phetsarath OT" w:cs="Phetsarath OT"/>
          <w:cs/>
        </w:rPr>
        <w:t xml:space="preserve"> </w:t>
      </w:r>
      <w:r w:rsidR="00E80439" w:rsidRPr="00921858">
        <w:rPr>
          <w:rFonts w:ascii="Phetsarath OT" w:hAnsi="Phetsarath OT" w:cs="Phetsarath OT" w:hint="cs"/>
          <w:cs/>
        </w:rPr>
        <w:t>ແລະ</w:t>
      </w:r>
      <w:r w:rsidR="00E80439" w:rsidRPr="00921858">
        <w:rPr>
          <w:rFonts w:ascii="Phetsarath OT" w:hAnsi="Phetsarath OT" w:cs="Phetsarath OT"/>
          <w:cs/>
        </w:rPr>
        <w:t xml:space="preserve"> </w:t>
      </w:r>
      <w:r w:rsidR="0074562C">
        <w:rPr>
          <w:rFonts w:ascii="Phetsarath OT" w:hAnsi="Phetsarath OT" w:cs="Phetsarath OT" w:hint="cs"/>
          <w:cs/>
        </w:rPr>
        <w:t>ມີ</w:t>
      </w:r>
      <w:r w:rsidR="00E80439" w:rsidRPr="00921858">
        <w:rPr>
          <w:rFonts w:ascii="Phetsarath OT" w:hAnsi="Phetsarath OT" w:cs="Phetsarath OT" w:hint="cs"/>
          <w:cs/>
        </w:rPr>
        <w:t>ຢ່າງໜ້ອຍ</w:t>
      </w:r>
      <w:r w:rsidR="00E80439" w:rsidRPr="00921858">
        <w:rPr>
          <w:rFonts w:ascii="Phetsarath OT" w:hAnsi="Phetsarath OT" w:cs="Phetsarath OT"/>
          <w:cs/>
        </w:rPr>
        <w:t xml:space="preserve"> </w:t>
      </w:r>
      <w:r w:rsidR="00E80439" w:rsidRPr="00921858">
        <w:rPr>
          <w:rFonts w:ascii="Phetsarath OT" w:hAnsi="Phetsarath OT" w:cs="Phetsarath OT" w:hint="cs"/>
          <w:cs/>
        </w:rPr>
        <w:t>ແປດສິບສ່ວນຮ້ອຍ</w:t>
      </w:r>
      <w:r w:rsidR="00E80439" w:rsidRPr="00921858">
        <w:rPr>
          <w:rFonts w:ascii="Phetsarath OT" w:hAnsi="Phetsarath OT" w:cs="Phetsarath OT"/>
          <w:cs/>
        </w:rPr>
        <w:t xml:space="preserve"> </w:t>
      </w:r>
      <w:r w:rsidR="0007784E" w:rsidRPr="00921858">
        <w:rPr>
          <w:rFonts w:ascii="Phetsarath OT" w:hAnsi="Phetsarath OT" w:cs="Phetsarath OT"/>
          <w:cs/>
        </w:rPr>
        <w:t>(80</w:t>
      </w:r>
      <w:r w:rsidR="0007784E" w:rsidRPr="00921858">
        <w:rPr>
          <w:rFonts w:ascii="Phetsarath OT" w:hAnsi="Phetsarath OT" w:cs="Phetsarath OT"/>
        </w:rPr>
        <w:t xml:space="preserve">%) </w:t>
      </w:r>
      <w:r w:rsidR="00E80439" w:rsidRPr="00921858">
        <w:rPr>
          <w:rFonts w:ascii="Phetsarath OT" w:hAnsi="Phetsarath OT" w:cs="Phetsarath OT" w:hint="cs"/>
          <w:cs/>
        </w:rPr>
        <w:t>ຂອງຈໍານວນຮຸ້ນທີ່ຖອກແລ້ວທັງໝົດ</w:t>
      </w:r>
      <w:bookmarkStart w:id="0" w:name="_GoBack"/>
      <w:bookmarkEnd w:id="0"/>
      <w:r w:rsidR="0074562C">
        <w:rPr>
          <w:rFonts w:ascii="Phetsarath OT" w:hAnsi="Phetsarath OT" w:cs="Phetsarath OT" w:hint="cs"/>
          <w:cs/>
        </w:rPr>
        <w:t>ເຂົ້າຮ່ວມ</w:t>
      </w:r>
      <w:r w:rsidR="00EF42B1" w:rsidRPr="00921858">
        <w:rPr>
          <w:rFonts w:ascii="Phetsarath OT" w:hAnsi="Phetsarath OT" w:cs="Phetsarath OT"/>
        </w:rPr>
        <w:t>;</w:t>
      </w:r>
    </w:p>
    <w:p w:rsidR="00EF42B1" w:rsidRPr="00921858" w:rsidRDefault="00EF42B1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ບໍລິສັດຈົດ</w:t>
      </w:r>
      <w:r w:rsidR="00A215AC" w:rsidRPr="00921858">
        <w:rPr>
          <w:rFonts w:ascii="Phetsarath OT" w:hAnsi="Phetsarath OT" w:cs="Phetsarath OT" w:hint="cs"/>
          <w:cs/>
        </w:rPr>
        <w:t>ທະ</w:t>
      </w:r>
      <w:r w:rsidRPr="00921858">
        <w:rPr>
          <w:rFonts w:ascii="Phetsarath OT" w:hAnsi="Phetsarath OT" w:cs="Phetsarath OT" w:hint="cs"/>
          <w:cs/>
        </w:rPr>
        <w:t>ບຽນ</w:t>
      </w:r>
      <w:r w:rsidRPr="00921858">
        <w:rPr>
          <w:rFonts w:ascii="Phetsarath OT" w:hAnsi="Phetsarath OT" w:cs="Phetsarath OT"/>
          <w:cs/>
        </w:rPr>
        <w:t xml:space="preserve"> </w:t>
      </w:r>
      <w:r w:rsidR="007E3F20" w:rsidRPr="00921858">
        <w:rPr>
          <w:rFonts w:ascii="Phetsarath OT" w:hAnsi="Phetsarath OT" w:cs="Phetsarath OT" w:hint="cs"/>
          <w:cs/>
        </w:rPr>
        <w:t>ຕ້ອງປ່ຽນແປງມູນຄ່າກໍານົດຂອງຮຸ້ນ ທີ່ລະບຸໃນ</w:t>
      </w:r>
      <w:r w:rsidRPr="00921858">
        <w:rPr>
          <w:rFonts w:ascii="Phetsarath OT" w:hAnsi="Phetsarath OT" w:cs="Phetsarath OT" w:hint="cs"/>
          <w:cs/>
        </w:rPr>
        <w:t>ກົດລະບຽບຂອງບໍລິສັດ</w:t>
      </w:r>
      <w:r w:rsidR="00A215AC" w:rsidRPr="00921858">
        <w:rPr>
          <w:rFonts w:ascii="Phetsarath OT" w:hAnsi="Phetsarath OT" w:cs="Phetsarath OT"/>
          <w:cs/>
        </w:rPr>
        <w:t xml:space="preserve"> </w:t>
      </w:r>
      <w:r w:rsidR="00A215AC" w:rsidRPr="00921858">
        <w:rPr>
          <w:rFonts w:ascii="Phetsarath OT" w:hAnsi="Phetsarath OT" w:cs="Phetsarath OT" w:hint="cs"/>
          <w:cs/>
        </w:rPr>
        <w:t>ແລະ</w:t>
      </w:r>
      <w:r w:rsidR="00A215AC" w:rsidRPr="00921858">
        <w:rPr>
          <w:rFonts w:ascii="Phetsarath OT" w:hAnsi="Phetsarath OT" w:cs="Phetsarath OT"/>
          <w:cs/>
        </w:rPr>
        <w:t xml:space="preserve"> </w:t>
      </w:r>
      <w:r w:rsidR="005D4D7E" w:rsidRPr="00921858">
        <w:rPr>
          <w:rFonts w:ascii="Phetsarath OT" w:hAnsi="Phetsarath OT" w:cs="Phetsarath OT" w:hint="cs"/>
          <w:cs/>
        </w:rPr>
        <w:t>ຂຶ້ນທະບຽນເອກະສານ</w:t>
      </w:r>
      <w:r w:rsidR="00A215AC" w:rsidRPr="00921858">
        <w:rPr>
          <w:rFonts w:ascii="Phetsarath OT" w:hAnsi="Phetsarath OT" w:cs="Phetsarath OT" w:hint="cs"/>
          <w:cs/>
        </w:rPr>
        <w:t>ທີ່ກ່ຽວຂ້ອງ</w:t>
      </w:r>
      <w:r w:rsidR="007E3F20" w:rsidRPr="00921858">
        <w:rPr>
          <w:rFonts w:ascii="Phetsarath OT" w:hAnsi="Phetsarath OT" w:cs="Phetsarath OT" w:hint="cs"/>
          <w:cs/>
        </w:rPr>
        <w:t xml:space="preserve"> ຕໍ່ກັບເຈົ້າໜ້າທີ່ທະບຽນວິສາຫະກິດ</w:t>
      </w:r>
      <w:r w:rsidR="00B61A7E" w:rsidRPr="00921858">
        <w:rPr>
          <w:rFonts w:ascii="Phetsarath OT" w:hAnsi="Phetsarath OT" w:cs="Phetsarath OT"/>
        </w:rPr>
        <w:t>;</w:t>
      </w:r>
    </w:p>
    <w:p w:rsidR="00B61A7E" w:rsidRPr="00921858" w:rsidRDefault="007E3F20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ພາຍຫຼັງທີ່ເຈົ້າໜ້າທີ່ທະບຽນວິສາ</w:t>
      </w:r>
      <w:r w:rsidR="00E556A0" w:rsidRPr="00921858">
        <w:rPr>
          <w:rFonts w:ascii="Phetsarath OT" w:hAnsi="Phetsarath OT" w:cs="Phetsarath OT" w:hint="cs"/>
          <w:cs/>
        </w:rPr>
        <w:t>ຫ</w:t>
      </w:r>
      <w:r w:rsidRPr="00921858">
        <w:rPr>
          <w:rFonts w:ascii="Phetsarath OT" w:hAnsi="Phetsarath OT" w:cs="Phetsarath OT" w:hint="cs"/>
          <w:cs/>
        </w:rPr>
        <w:t>ະກິດ ສໍາເລັດການ</w:t>
      </w:r>
      <w:r w:rsidR="00915765" w:rsidRPr="00921858">
        <w:rPr>
          <w:rFonts w:ascii="Phetsarath OT" w:hAnsi="Phetsarath OT" w:cs="Phetsarath OT" w:hint="cs"/>
          <w:cs/>
        </w:rPr>
        <w:t>ຂຶ້ນທະບຽນເອກະສານທີ່ກ່ຽວຂ້ອງ</w:t>
      </w:r>
      <w:r w:rsidR="00ED1517" w:rsidRPr="00921858">
        <w:rPr>
          <w:rFonts w:ascii="Phetsarath OT" w:hAnsi="Phetsarath OT" w:cs="Phetsarath OT" w:hint="cs"/>
          <w:cs/>
        </w:rPr>
        <w:t>ແລ້ວ</w:t>
      </w:r>
      <w:r w:rsidR="00915765" w:rsidRPr="00921858">
        <w:rPr>
          <w:rFonts w:ascii="Phetsarath OT" w:hAnsi="Phetsarath OT" w:cs="Phetsarath OT"/>
          <w:cs/>
        </w:rPr>
        <w:t xml:space="preserve"> </w:t>
      </w:r>
      <w:r w:rsidR="009D5DD5" w:rsidRPr="00921858">
        <w:rPr>
          <w:rFonts w:ascii="Phetsarath OT" w:hAnsi="Phetsarath OT" w:cs="Phetsarath OT" w:hint="cs"/>
          <w:cs/>
        </w:rPr>
        <w:t>ບໍລິສັດຈົດທະບຽນ</w:t>
      </w:r>
      <w:r w:rsidR="00846EBC" w:rsidRPr="00921858">
        <w:rPr>
          <w:rFonts w:ascii="Phetsarath OT" w:hAnsi="Phetsarath OT" w:cs="Phetsarath OT" w:hint="cs"/>
          <w:cs/>
        </w:rPr>
        <w:t xml:space="preserve"> </w:t>
      </w:r>
      <w:r w:rsidR="009D5DD5" w:rsidRPr="00921858">
        <w:rPr>
          <w:rFonts w:ascii="Phetsarath OT" w:hAnsi="Phetsarath OT" w:cs="Phetsarath OT" w:hint="cs"/>
          <w:cs/>
        </w:rPr>
        <w:t>ຕ້ອງເປີດເຜີຍຂໍ້ມູນ</w:t>
      </w:r>
      <w:r w:rsidR="009D5DD5" w:rsidRPr="00921858">
        <w:rPr>
          <w:rFonts w:ascii="Phetsarath OT" w:hAnsi="Phetsarath OT" w:cs="Phetsarath OT"/>
          <w:cs/>
        </w:rPr>
        <w:t xml:space="preserve"> </w:t>
      </w:r>
      <w:r w:rsidR="009D5DD5" w:rsidRPr="00921858">
        <w:rPr>
          <w:rFonts w:ascii="Phetsarath OT" w:hAnsi="Phetsarath OT" w:cs="Phetsarath OT" w:hint="cs"/>
          <w:cs/>
        </w:rPr>
        <w:t>ກ່ຽວກັບການປ່ຽນແປງດັ່ງກ່າວ</w:t>
      </w:r>
      <w:r w:rsidR="009D5DD5" w:rsidRPr="00921858">
        <w:rPr>
          <w:rFonts w:ascii="Phetsarath OT" w:hAnsi="Phetsarath OT" w:cs="Phetsarath OT"/>
          <w:cs/>
        </w:rPr>
        <w:t xml:space="preserve"> </w:t>
      </w:r>
      <w:r w:rsidR="009D5DD5" w:rsidRPr="00921858">
        <w:rPr>
          <w:rFonts w:ascii="Phetsarath OT" w:hAnsi="Phetsarath OT" w:cs="Phetsarath OT" w:hint="cs"/>
          <w:cs/>
        </w:rPr>
        <w:t>ໃຫ້ແກ່ມວນຊົນຊາບ</w:t>
      </w:r>
      <w:r w:rsidR="009D5DD5" w:rsidRPr="00921858">
        <w:rPr>
          <w:rFonts w:ascii="Phetsarath OT" w:hAnsi="Phetsarath OT" w:cs="Phetsarath OT"/>
          <w:cs/>
        </w:rPr>
        <w:t xml:space="preserve"> </w:t>
      </w:r>
      <w:r w:rsidR="009D5DD5" w:rsidRPr="00921858">
        <w:rPr>
          <w:rFonts w:ascii="Phetsarath OT" w:hAnsi="Phetsarath OT" w:cs="Phetsarath OT" w:hint="cs"/>
          <w:cs/>
        </w:rPr>
        <w:t>ພາຍໃນເວລາ</w:t>
      </w:r>
      <w:r w:rsidR="005C49DE" w:rsidRPr="00921858">
        <w:rPr>
          <w:rFonts w:ascii="Phetsarath OT" w:hAnsi="Phetsarath OT" w:cs="Phetsarath OT"/>
          <w:cs/>
        </w:rPr>
        <w:t xml:space="preserve"> </w:t>
      </w:r>
      <w:r w:rsidR="006F4B26" w:rsidRPr="00921858">
        <w:rPr>
          <w:rFonts w:ascii="Phetsarath OT" w:hAnsi="Phetsarath OT" w:cs="Phetsarath OT"/>
        </w:rPr>
        <w:t xml:space="preserve">24 </w:t>
      </w:r>
      <w:r w:rsidR="005C49DE" w:rsidRPr="00921858">
        <w:rPr>
          <w:rFonts w:ascii="Phetsarath OT" w:hAnsi="Phetsarath OT" w:cs="Phetsarath OT" w:hint="cs"/>
          <w:cs/>
        </w:rPr>
        <w:t>ຊົ່ວ</w:t>
      </w:r>
      <w:r w:rsidR="00E77690" w:rsidRPr="00921858">
        <w:rPr>
          <w:rFonts w:ascii="Phetsarath OT" w:hAnsi="Phetsarath OT" w:cs="Phetsarath OT" w:hint="cs"/>
          <w:cs/>
        </w:rPr>
        <w:t>ໂມງ</w:t>
      </w:r>
      <w:r w:rsidR="00E77690" w:rsidRPr="00921858">
        <w:rPr>
          <w:rFonts w:ascii="Phetsarath OT" w:hAnsi="Phetsarath OT" w:cs="Phetsarath OT"/>
          <w:cs/>
        </w:rPr>
        <w:t xml:space="preserve"> </w:t>
      </w:r>
      <w:r w:rsidR="00E77690" w:rsidRPr="00921858">
        <w:rPr>
          <w:rFonts w:ascii="Phetsarath OT" w:hAnsi="Phetsarath OT" w:cs="Phetsarath OT" w:hint="cs"/>
          <w:cs/>
        </w:rPr>
        <w:t>ໃນວັນລັດຖະການ</w:t>
      </w:r>
      <w:r w:rsidR="00E77690" w:rsidRPr="00921858">
        <w:rPr>
          <w:rFonts w:ascii="Phetsarath OT" w:hAnsi="Phetsarath OT" w:cs="Phetsarath OT"/>
          <w:cs/>
        </w:rPr>
        <w:t xml:space="preserve"> </w:t>
      </w:r>
      <w:r w:rsidR="00E77690" w:rsidRPr="00921858">
        <w:rPr>
          <w:rFonts w:ascii="Phetsarath OT" w:hAnsi="Phetsarath OT" w:cs="Phetsarath OT" w:hint="cs"/>
          <w:cs/>
        </w:rPr>
        <w:t>ພ້ອມທັງສະເໜີຕໍ່ຕະຫຼາດຫຼັກຊັບລາວ</w:t>
      </w:r>
      <w:r w:rsidR="00E77690" w:rsidRPr="00921858">
        <w:rPr>
          <w:rFonts w:ascii="Phetsarath OT" w:hAnsi="Phetsarath OT" w:cs="Phetsarath OT"/>
          <w:cs/>
        </w:rPr>
        <w:t xml:space="preserve"> </w:t>
      </w:r>
      <w:r w:rsidR="00E77690" w:rsidRPr="00921858">
        <w:rPr>
          <w:rFonts w:ascii="Phetsarath OT" w:hAnsi="Phetsarath OT" w:cs="Phetsarath OT" w:hint="cs"/>
          <w:cs/>
        </w:rPr>
        <w:t>ເພື່ອ</w:t>
      </w:r>
      <w:r w:rsidR="009E1887" w:rsidRPr="00921858">
        <w:rPr>
          <w:rFonts w:ascii="Phetsarath OT" w:hAnsi="Phetsarath OT" w:cs="Phetsarath OT" w:hint="cs"/>
          <w:cs/>
        </w:rPr>
        <w:t>ປ້ອນຂໍ້ມູນກ່ຽວກັບ</w:t>
      </w:r>
      <w:r w:rsidR="00E77690" w:rsidRPr="00921858">
        <w:rPr>
          <w:rFonts w:ascii="Phetsarath OT" w:hAnsi="Phetsarath OT" w:cs="Phetsarath OT" w:hint="cs"/>
          <w:cs/>
        </w:rPr>
        <w:t>ການປ່ຽນແປງມູນຄ່າກຳນົດ</w:t>
      </w:r>
      <w:r w:rsidR="00ED1517" w:rsidRPr="00921858">
        <w:rPr>
          <w:rFonts w:ascii="Phetsarath OT" w:hAnsi="Phetsarath OT" w:cs="Phetsarath OT" w:hint="cs"/>
          <w:cs/>
        </w:rPr>
        <w:t>ໃໝ່</w:t>
      </w:r>
      <w:r w:rsidR="00E77690" w:rsidRPr="00921858">
        <w:rPr>
          <w:rFonts w:ascii="Phetsarath OT" w:hAnsi="Phetsarath OT" w:cs="Phetsarath OT" w:hint="cs"/>
          <w:cs/>
        </w:rPr>
        <w:t>ຂອງຮຸ້ນ</w:t>
      </w:r>
      <w:r w:rsidR="00846EBC" w:rsidRPr="00921858">
        <w:rPr>
          <w:rFonts w:ascii="Phetsarath OT" w:hAnsi="Phetsarath OT" w:cs="Phetsarath OT" w:hint="cs"/>
          <w:cs/>
        </w:rPr>
        <w:t xml:space="preserve"> ເຂົ້າໃນລະບົບ</w:t>
      </w:r>
      <w:r w:rsidR="00B61A7E" w:rsidRPr="00921858">
        <w:rPr>
          <w:rFonts w:ascii="Phetsarath OT" w:hAnsi="Phetsarath OT" w:cs="Phetsarath OT"/>
        </w:rPr>
        <w:t>;</w:t>
      </w:r>
    </w:p>
    <w:p w:rsidR="00B61A7E" w:rsidRPr="00921858" w:rsidRDefault="000D24AA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lastRenderedPageBreak/>
        <w:t>ມອບໃຫ້ ຕະຫຼາດຫຼັກຊັບລາວ ເປັນຜູ້ອອກແຈ້ງການເພີ່ມເຕີມ ເພື່ອກໍານົດເນື້ອໃນລະອຽດໃນການຜັນຂະຫຍາຍແຈ້ງການສະບັບນີ້</w:t>
      </w:r>
      <w:r w:rsidR="00D87AFD" w:rsidRPr="00921858">
        <w:rPr>
          <w:rFonts w:ascii="Phetsarath OT" w:hAnsi="Phetsarath OT" w:cs="Phetsarath OT"/>
          <w:cs/>
        </w:rPr>
        <w:t>.</w:t>
      </w:r>
    </w:p>
    <w:p w:rsidR="00676140" w:rsidRPr="00921858" w:rsidRDefault="00676140" w:rsidP="00EC69FE">
      <w:pPr>
        <w:ind w:left="1134" w:hanging="425"/>
        <w:rPr>
          <w:sz w:val="16"/>
          <w:szCs w:val="16"/>
        </w:rPr>
      </w:pPr>
    </w:p>
    <w:p w:rsidR="00676140" w:rsidRPr="00921858" w:rsidRDefault="00676140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ດັ່ງນັ້ນ</w:t>
      </w:r>
      <w:r w:rsidRPr="00921858">
        <w:rPr>
          <w:rFonts w:ascii="Phetsarath OT" w:hAnsi="Phetsarath OT" w:cs="Phetsarath OT"/>
        </w:rPr>
        <w:t>,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ຈຶ່ງແຈ້ງມາຍັງ</w:t>
      </w:r>
      <w:r w:rsidR="00915765" w:rsidRPr="00921858" w:rsidDel="00915765">
        <w:rPr>
          <w:rFonts w:ascii="Phetsarath OT" w:hAnsi="Phetsarath OT" w:cs="Phetsarath OT"/>
          <w:cs/>
        </w:rPr>
        <w:t xml:space="preserve"> </w:t>
      </w:r>
      <w:r w:rsidR="00182605" w:rsidRPr="00921858">
        <w:rPr>
          <w:rFonts w:ascii="Phetsarath OT" w:hAnsi="Phetsarath OT" w:cs="Phetsarath OT" w:hint="cs"/>
          <w:cs/>
        </w:rPr>
        <w:t>ຕະຫຼາດຫຼັກຊັບລາວ</w:t>
      </w:r>
      <w:r w:rsidR="00082B59" w:rsidRPr="00921858">
        <w:rPr>
          <w:rFonts w:ascii="Phetsarath OT" w:hAnsi="Phetsarath OT" w:cs="Phetsarath OT" w:hint="cs"/>
          <w:cs/>
        </w:rPr>
        <w:t xml:space="preserve">, </w:t>
      </w:r>
      <w:r w:rsidR="00514201" w:rsidRPr="00921858">
        <w:rPr>
          <w:rFonts w:ascii="Phetsarath OT" w:hAnsi="Phetsarath OT" w:cs="Phetsarath OT" w:hint="cs"/>
          <w:cs/>
        </w:rPr>
        <w:t>ບໍລິສັດ</w:t>
      </w:r>
      <w:r w:rsidR="007A6EA9" w:rsidRPr="00921858">
        <w:rPr>
          <w:rFonts w:ascii="Phetsarath OT" w:hAnsi="Phetsarath OT" w:cs="Phetsarath OT" w:hint="cs"/>
          <w:cs/>
        </w:rPr>
        <w:t>ຈົດທະບຽນ</w:t>
      </w:r>
      <w:r w:rsidR="00082B59" w:rsidRPr="00921858">
        <w:rPr>
          <w:rFonts w:ascii="Phetsarath OT" w:hAnsi="Phetsarath OT" w:cs="Phetsarath OT" w:hint="cs"/>
          <w:cs/>
        </w:rPr>
        <w:t>ໃນຕະຫຼາດຫຼັກຊັບລາວ</w:t>
      </w:r>
      <w:r w:rsidR="007A6EA9"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ແລະ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ພາກ</w:t>
      </w:r>
      <w:r w:rsidR="00082B59" w:rsidRPr="00921858">
        <w:rPr>
          <w:rFonts w:ascii="Phetsarath OT" w:hAnsi="Phetsarath OT" w:cs="Phetsarath OT" w:hint="cs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ສ່ວນທີ່ກ່ຽວຂ້ອງ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ເພື່ອຊາບ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ແລະ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ປະຕິບັດຕາມເນື້ອໃນຈິດໃຈແຈ້ງການສະບັບນີ້ຢ່າງເຂັ້ມງວດ</w:t>
      </w:r>
      <w:r w:rsidRPr="00921858">
        <w:rPr>
          <w:rFonts w:ascii="Phetsarath OT" w:hAnsi="Phetsarath OT" w:cs="Phetsarath OT"/>
          <w:cs/>
        </w:rPr>
        <w:t xml:space="preserve">. </w:t>
      </w:r>
    </w:p>
    <w:p w:rsidR="001216F8" w:rsidRPr="00921858" w:rsidRDefault="001216F8" w:rsidP="00723BCA">
      <w:pPr>
        <w:pStyle w:val="ListParagraph"/>
        <w:spacing w:after="0" w:line="240" w:lineRule="auto"/>
        <w:ind w:firstLine="720"/>
        <w:jc w:val="both"/>
        <w:rPr>
          <w:rFonts w:ascii="Phetsarath OT" w:hAnsi="Phetsarath OT" w:cs="Phetsarath OT"/>
        </w:rPr>
      </w:pPr>
    </w:p>
    <w:p w:rsidR="00514201" w:rsidRPr="00921858" w:rsidRDefault="00514201" w:rsidP="00723BCA">
      <w:pPr>
        <w:pStyle w:val="ListParagraph"/>
        <w:spacing w:after="0" w:line="240" w:lineRule="auto"/>
        <w:ind w:firstLine="720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ແຈ້ງການສະບັບນີ້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ມີຜົນສັກສິດນັບແຕ່ວັນລົງລາຍເຊັນເປັນຕົ້ນໄປ</w:t>
      </w:r>
      <w:r w:rsidRPr="00921858">
        <w:rPr>
          <w:rFonts w:ascii="Phetsarath OT" w:hAnsi="Phetsarath OT" w:cs="Phetsarath OT"/>
          <w:cs/>
        </w:rPr>
        <w:t>.</w:t>
      </w:r>
    </w:p>
    <w:p w:rsidR="00676140" w:rsidRPr="00921858" w:rsidRDefault="00676140" w:rsidP="00D41B43">
      <w:pPr>
        <w:spacing w:after="0" w:line="240" w:lineRule="auto"/>
        <w:jc w:val="both"/>
        <w:rPr>
          <w:rFonts w:ascii="Phetsarath OT" w:hAnsi="Phetsarath OT" w:cs="Phetsarath OT"/>
        </w:rPr>
      </w:pPr>
    </w:p>
    <w:p w:rsidR="00676140" w:rsidRPr="00921858" w:rsidRDefault="0007784E" w:rsidP="00EC69FE">
      <w:pPr>
        <w:pStyle w:val="ListParagraph"/>
        <w:spacing w:after="0" w:line="240" w:lineRule="auto"/>
        <w:ind w:left="5760" w:firstLine="720"/>
        <w:jc w:val="both"/>
        <w:rPr>
          <w:rFonts w:ascii="Phetsarath OT" w:hAnsi="Phetsarath OT" w:cs="Phetsarath OT"/>
          <w:b/>
          <w:bCs/>
          <w:cs/>
        </w:rPr>
      </w:pPr>
      <w:r w:rsidRPr="00921858">
        <w:rPr>
          <w:rFonts w:ascii="Phetsarath OT" w:hAnsi="Phetsarath OT" w:cs="Phetsarath OT" w:hint="cs"/>
          <w:b/>
          <w:bCs/>
          <w:cs/>
        </w:rPr>
        <w:t>ຫົວໜ້າສໍານັກງານ</w:t>
      </w:r>
    </w:p>
    <w:sectPr w:rsidR="00676140" w:rsidRPr="00921858" w:rsidSect="00EC69FE">
      <w:footerReference w:type="default" r:id="rId9"/>
      <w:pgSz w:w="11907" w:h="16839" w:code="9"/>
      <w:pgMar w:top="1418" w:right="1418" w:bottom="993" w:left="1701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CE" w:rsidRDefault="004210CE" w:rsidP="00915765">
      <w:pPr>
        <w:spacing w:after="0" w:line="240" w:lineRule="auto"/>
      </w:pPr>
      <w:r>
        <w:separator/>
      </w:r>
    </w:p>
  </w:endnote>
  <w:endnote w:type="continuationSeparator" w:id="0">
    <w:p w:rsidR="004210CE" w:rsidRDefault="004210CE" w:rsidP="0091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618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5765" w:rsidRDefault="009157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1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5765" w:rsidRDefault="00915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CE" w:rsidRDefault="004210CE" w:rsidP="00915765">
      <w:pPr>
        <w:spacing w:after="0" w:line="240" w:lineRule="auto"/>
      </w:pPr>
      <w:r>
        <w:separator/>
      </w:r>
    </w:p>
  </w:footnote>
  <w:footnote w:type="continuationSeparator" w:id="0">
    <w:p w:rsidR="004210CE" w:rsidRDefault="004210CE" w:rsidP="0091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7053"/>
    <w:multiLevelType w:val="hybridMultilevel"/>
    <w:tmpl w:val="CDCA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400D8"/>
    <w:multiLevelType w:val="hybridMultilevel"/>
    <w:tmpl w:val="732A75C8"/>
    <w:lvl w:ilvl="0" w:tplc="9F200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B24053"/>
    <w:multiLevelType w:val="hybridMultilevel"/>
    <w:tmpl w:val="EF9CFAFE"/>
    <w:lvl w:ilvl="0" w:tplc="5E4E5FE2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oualamphou">
    <w15:presenceInfo w15:providerId="None" w15:userId="Boualamp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43"/>
    <w:rsid w:val="0000158E"/>
    <w:rsid w:val="00007392"/>
    <w:rsid w:val="00015199"/>
    <w:rsid w:val="00024950"/>
    <w:rsid w:val="00027E74"/>
    <w:rsid w:val="000479C5"/>
    <w:rsid w:val="00070EE9"/>
    <w:rsid w:val="0007784E"/>
    <w:rsid w:val="00080137"/>
    <w:rsid w:val="00082B59"/>
    <w:rsid w:val="00092A13"/>
    <w:rsid w:val="000A25EF"/>
    <w:rsid w:val="000B2881"/>
    <w:rsid w:val="000B3889"/>
    <w:rsid w:val="000D24AA"/>
    <w:rsid w:val="000E15DF"/>
    <w:rsid w:val="000E21C1"/>
    <w:rsid w:val="000E738A"/>
    <w:rsid w:val="000F04D4"/>
    <w:rsid w:val="000F2219"/>
    <w:rsid w:val="00104F6E"/>
    <w:rsid w:val="00110BFF"/>
    <w:rsid w:val="001216F8"/>
    <w:rsid w:val="00133F5D"/>
    <w:rsid w:val="00142FCE"/>
    <w:rsid w:val="0016409F"/>
    <w:rsid w:val="001709A1"/>
    <w:rsid w:val="00182605"/>
    <w:rsid w:val="00183A17"/>
    <w:rsid w:val="001B499C"/>
    <w:rsid w:val="001C391C"/>
    <w:rsid w:val="001C66F3"/>
    <w:rsid w:val="001D005E"/>
    <w:rsid w:val="001D417F"/>
    <w:rsid w:val="001D6EDC"/>
    <w:rsid w:val="001D79D4"/>
    <w:rsid w:val="001E0D27"/>
    <w:rsid w:val="001E3815"/>
    <w:rsid w:val="001F1A72"/>
    <w:rsid w:val="001F71D4"/>
    <w:rsid w:val="00200688"/>
    <w:rsid w:val="0021612C"/>
    <w:rsid w:val="002172FA"/>
    <w:rsid w:val="002276C5"/>
    <w:rsid w:val="0023691D"/>
    <w:rsid w:val="0025164E"/>
    <w:rsid w:val="0025353E"/>
    <w:rsid w:val="00255BF5"/>
    <w:rsid w:val="00260835"/>
    <w:rsid w:val="00260DE1"/>
    <w:rsid w:val="00267081"/>
    <w:rsid w:val="002808CD"/>
    <w:rsid w:val="002850B3"/>
    <w:rsid w:val="0029081B"/>
    <w:rsid w:val="002C6D4E"/>
    <w:rsid w:val="002D070E"/>
    <w:rsid w:val="002D3C64"/>
    <w:rsid w:val="002F3B45"/>
    <w:rsid w:val="00311433"/>
    <w:rsid w:val="00345913"/>
    <w:rsid w:val="00374F0B"/>
    <w:rsid w:val="003835E2"/>
    <w:rsid w:val="00393A0B"/>
    <w:rsid w:val="0039586A"/>
    <w:rsid w:val="003A7913"/>
    <w:rsid w:val="003B4A8E"/>
    <w:rsid w:val="003D6B5D"/>
    <w:rsid w:val="003F651E"/>
    <w:rsid w:val="00412FED"/>
    <w:rsid w:val="00415325"/>
    <w:rsid w:val="004153C1"/>
    <w:rsid w:val="004210CE"/>
    <w:rsid w:val="00427BAE"/>
    <w:rsid w:val="0044296C"/>
    <w:rsid w:val="00444477"/>
    <w:rsid w:val="004472F5"/>
    <w:rsid w:val="004533EA"/>
    <w:rsid w:val="004559E3"/>
    <w:rsid w:val="004854AA"/>
    <w:rsid w:val="004910B2"/>
    <w:rsid w:val="0049414E"/>
    <w:rsid w:val="004B065D"/>
    <w:rsid w:val="004B2754"/>
    <w:rsid w:val="004B3AB1"/>
    <w:rsid w:val="004E089A"/>
    <w:rsid w:val="004E524A"/>
    <w:rsid w:val="004E53B2"/>
    <w:rsid w:val="00511B69"/>
    <w:rsid w:val="00512706"/>
    <w:rsid w:val="00513021"/>
    <w:rsid w:val="00514201"/>
    <w:rsid w:val="005241F8"/>
    <w:rsid w:val="005279E3"/>
    <w:rsid w:val="0053424D"/>
    <w:rsid w:val="005347D2"/>
    <w:rsid w:val="005463E0"/>
    <w:rsid w:val="005B62E0"/>
    <w:rsid w:val="005B73A2"/>
    <w:rsid w:val="005C413E"/>
    <w:rsid w:val="005C49DE"/>
    <w:rsid w:val="005D2491"/>
    <w:rsid w:val="005D4D7E"/>
    <w:rsid w:val="005D5565"/>
    <w:rsid w:val="005E644D"/>
    <w:rsid w:val="005F022C"/>
    <w:rsid w:val="00602C65"/>
    <w:rsid w:val="00612986"/>
    <w:rsid w:val="00613B6C"/>
    <w:rsid w:val="00625086"/>
    <w:rsid w:val="00674666"/>
    <w:rsid w:val="00676140"/>
    <w:rsid w:val="00686800"/>
    <w:rsid w:val="006B00F1"/>
    <w:rsid w:val="006B6389"/>
    <w:rsid w:val="006C4AED"/>
    <w:rsid w:val="006C4CDF"/>
    <w:rsid w:val="006D1433"/>
    <w:rsid w:val="006E614E"/>
    <w:rsid w:val="006F4B26"/>
    <w:rsid w:val="007002E2"/>
    <w:rsid w:val="0072064D"/>
    <w:rsid w:val="00723BCA"/>
    <w:rsid w:val="00734E6C"/>
    <w:rsid w:val="00740247"/>
    <w:rsid w:val="00741B71"/>
    <w:rsid w:val="0074562C"/>
    <w:rsid w:val="00770AFC"/>
    <w:rsid w:val="00774DC6"/>
    <w:rsid w:val="007A2A30"/>
    <w:rsid w:val="007A4E08"/>
    <w:rsid w:val="007A6EA9"/>
    <w:rsid w:val="007A77D4"/>
    <w:rsid w:val="007B0D96"/>
    <w:rsid w:val="007C10DB"/>
    <w:rsid w:val="007C173F"/>
    <w:rsid w:val="007E274C"/>
    <w:rsid w:val="007E3F20"/>
    <w:rsid w:val="007F3F8E"/>
    <w:rsid w:val="00800E33"/>
    <w:rsid w:val="00823596"/>
    <w:rsid w:val="0082646E"/>
    <w:rsid w:val="00846EBC"/>
    <w:rsid w:val="00852486"/>
    <w:rsid w:val="008539F8"/>
    <w:rsid w:val="0085553F"/>
    <w:rsid w:val="008603FF"/>
    <w:rsid w:val="00882658"/>
    <w:rsid w:val="008A0655"/>
    <w:rsid w:val="008A6FC2"/>
    <w:rsid w:val="008D16AD"/>
    <w:rsid w:val="008E512C"/>
    <w:rsid w:val="008F6CDB"/>
    <w:rsid w:val="009061A5"/>
    <w:rsid w:val="00915765"/>
    <w:rsid w:val="00921858"/>
    <w:rsid w:val="00933197"/>
    <w:rsid w:val="00947DF6"/>
    <w:rsid w:val="00957CEA"/>
    <w:rsid w:val="009659CA"/>
    <w:rsid w:val="009672F6"/>
    <w:rsid w:val="009720A6"/>
    <w:rsid w:val="009766FF"/>
    <w:rsid w:val="00986B84"/>
    <w:rsid w:val="00994FAB"/>
    <w:rsid w:val="009C384F"/>
    <w:rsid w:val="009C455A"/>
    <w:rsid w:val="009C628C"/>
    <w:rsid w:val="009D5DD5"/>
    <w:rsid w:val="009E105D"/>
    <w:rsid w:val="009E1887"/>
    <w:rsid w:val="009F2970"/>
    <w:rsid w:val="00A05D42"/>
    <w:rsid w:val="00A1124F"/>
    <w:rsid w:val="00A215AC"/>
    <w:rsid w:val="00A23284"/>
    <w:rsid w:val="00A320C4"/>
    <w:rsid w:val="00A34C1F"/>
    <w:rsid w:val="00A426D8"/>
    <w:rsid w:val="00A460B0"/>
    <w:rsid w:val="00A51FB0"/>
    <w:rsid w:val="00A67AB1"/>
    <w:rsid w:val="00A70F2A"/>
    <w:rsid w:val="00A7505C"/>
    <w:rsid w:val="00A7740D"/>
    <w:rsid w:val="00A80E76"/>
    <w:rsid w:val="00A83A70"/>
    <w:rsid w:val="00A94C7A"/>
    <w:rsid w:val="00AA0F54"/>
    <w:rsid w:val="00AB4F63"/>
    <w:rsid w:val="00AB71B7"/>
    <w:rsid w:val="00B00DCE"/>
    <w:rsid w:val="00B122DD"/>
    <w:rsid w:val="00B4582C"/>
    <w:rsid w:val="00B45ACA"/>
    <w:rsid w:val="00B52315"/>
    <w:rsid w:val="00B61A7E"/>
    <w:rsid w:val="00B64F7C"/>
    <w:rsid w:val="00B67B2E"/>
    <w:rsid w:val="00B85287"/>
    <w:rsid w:val="00B853AC"/>
    <w:rsid w:val="00B94E5B"/>
    <w:rsid w:val="00BA3B6F"/>
    <w:rsid w:val="00BA596E"/>
    <w:rsid w:val="00BA7E43"/>
    <w:rsid w:val="00BB6B73"/>
    <w:rsid w:val="00BD1C30"/>
    <w:rsid w:val="00BD2277"/>
    <w:rsid w:val="00BE6D80"/>
    <w:rsid w:val="00BF3630"/>
    <w:rsid w:val="00BF38C4"/>
    <w:rsid w:val="00C215CF"/>
    <w:rsid w:val="00C3603B"/>
    <w:rsid w:val="00C466FC"/>
    <w:rsid w:val="00C46921"/>
    <w:rsid w:val="00C5317C"/>
    <w:rsid w:val="00C63A0F"/>
    <w:rsid w:val="00C737A1"/>
    <w:rsid w:val="00C76720"/>
    <w:rsid w:val="00C91753"/>
    <w:rsid w:val="00C93FFC"/>
    <w:rsid w:val="00C951F5"/>
    <w:rsid w:val="00CA430D"/>
    <w:rsid w:val="00CA4909"/>
    <w:rsid w:val="00CB2B1C"/>
    <w:rsid w:val="00CE054C"/>
    <w:rsid w:val="00CE1691"/>
    <w:rsid w:val="00CE7828"/>
    <w:rsid w:val="00CE7CFE"/>
    <w:rsid w:val="00CF1F49"/>
    <w:rsid w:val="00CF35E2"/>
    <w:rsid w:val="00CF5329"/>
    <w:rsid w:val="00D0492E"/>
    <w:rsid w:val="00D074E0"/>
    <w:rsid w:val="00D312B3"/>
    <w:rsid w:val="00D41B43"/>
    <w:rsid w:val="00D75DF3"/>
    <w:rsid w:val="00D76C98"/>
    <w:rsid w:val="00D81F9E"/>
    <w:rsid w:val="00D86CEB"/>
    <w:rsid w:val="00D87AFD"/>
    <w:rsid w:val="00DA186D"/>
    <w:rsid w:val="00DA1888"/>
    <w:rsid w:val="00DB5289"/>
    <w:rsid w:val="00DD1EB8"/>
    <w:rsid w:val="00E0017C"/>
    <w:rsid w:val="00E10A84"/>
    <w:rsid w:val="00E3342E"/>
    <w:rsid w:val="00E556A0"/>
    <w:rsid w:val="00E730DC"/>
    <w:rsid w:val="00E771C4"/>
    <w:rsid w:val="00E77690"/>
    <w:rsid w:val="00E80439"/>
    <w:rsid w:val="00E86FD5"/>
    <w:rsid w:val="00E91DD6"/>
    <w:rsid w:val="00EC135A"/>
    <w:rsid w:val="00EC5A3C"/>
    <w:rsid w:val="00EC69FE"/>
    <w:rsid w:val="00ED1517"/>
    <w:rsid w:val="00ED7864"/>
    <w:rsid w:val="00ED790A"/>
    <w:rsid w:val="00EE3350"/>
    <w:rsid w:val="00EF0BB2"/>
    <w:rsid w:val="00EF42B1"/>
    <w:rsid w:val="00EF5091"/>
    <w:rsid w:val="00EF6014"/>
    <w:rsid w:val="00F072D7"/>
    <w:rsid w:val="00F57809"/>
    <w:rsid w:val="00F61E43"/>
    <w:rsid w:val="00F653D0"/>
    <w:rsid w:val="00F7105B"/>
    <w:rsid w:val="00F723DF"/>
    <w:rsid w:val="00F7784C"/>
    <w:rsid w:val="00F77949"/>
    <w:rsid w:val="00F81676"/>
    <w:rsid w:val="00F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65"/>
  </w:style>
  <w:style w:type="paragraph" w:styleId="Footer">
    <w:name w:val="footer"/>
    <w:basedOn w:val="Normal"/>
    <w:link w:val="Foot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65"/>
  </w:style>
  <w:style w:type="paragraph" w:styleId="Footer">
    <w:name w:val="footer"/>
    <w:basedOn w:val="Normal"/>
    <w:link w:val="Foot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Phouhay</dc:creator>
  <cp:lastModifiedBy>S.Vongphideth</cp:lastModifiedBy>
  <cp:revision>11</cp:revision>
  <cp:lastPrinted>2021-03-09T02:03:00Z</cp:lastPrinted>
  <dcterms:created xsi:type="dcterms:W3CDTF">2021-03-09T02:06:00Z</dcterms:created>
  <dcterms:modified xsi:type="dcterms:W3CDTF">2021-03-09T07:13:00Z</dcterms:modified>
</cp:coreProperties>
</file>